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9EC1" w14:textId="77777777" w:rsidR="000568D5" w:rsidRPr="000568D5" w:rsidRDefault="000568D5" w:rsidP="007E1C7E">
      <w:pPr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16"/>
          <w:szCs w:val="16"/>
          <w14:ligatures w14:val="none"/>
        </w:rPr>
      </w:pPr>
    </w:p>
    <w:p w14:paraId="162DBAD3" w14:textId="14FF663B" w:rsidR="007E1C7E" w:rsidRPr="00300BAD" w:rsidRDefault="000568D5" w:rsidP="007E1C7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568D5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POSUDEK O PSYCHICKÉ ZPŮSOBILOSTI K PŘIJETÍ DÍTĚTE DO RODINY</w:t>
      </w:r>
    </w:p>
    <w:p w14:paraId="7364FB0E" w14:textId="77777777" w:rsidR="007E1C7E" w:rsidRPr="007E1C7E" w:rsidRDefault="007E1C7E" w:rsidP="007E1C7E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E1C7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04003017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Psychologické posouzení bylo provedeno (datum, místo, forma):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065D438E" w14:textId="77777777" w:rsidTr="000568D5">
        <w:tc>
          <w:tcPr>
            <w:tcW w:w="9634" w:type="dxa"/>
            <w:shd w:val="clear" w:color="auto" w:fill="F2F2F2"/>
          </w:tcPr>
          <w:p w14:paraId="16419A54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  <w:p w14:paraId="6DCA564A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F55D00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59FDAE9A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Jméno osoby oprávněné posuzovat psychickou způsobilost: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105B91C9" w14:textId="77777777" w:rsidTr="000568D5">
        <w:tc>
          <w:tcPr>
            <w:tcW w:w="9634" w:type="dxa"/>
            <w:shd w:val="clear" w:color="auto" w:fill="F2F2F2"/>
          </w:tcPr>
          <w:p w14:paraId="74202F78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  <w:p w14:paraId="11CA1385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3F495E7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9277623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Počet stran posudku včetně příloh:</w:t>
      </w:r>
    </w:p>
    <w:p w14:paraId="79EC17E5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15D9DB5" w14:textId="1D99F473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Totožnost žadatele/zájemce</w:t>
      </w:r>
      <w:r w:rsidR="00362180">
        <w:rPr>
          <w:rStyle w:val="Znakapoznpodarou"/>
          <w:rFonts w:ascii="Arial" w:eastAsia="Times New Roman" w:hAnsi="Arial" w:cs="Arial"/>
          <w:b/>
          <w:bCs/>
        </w:rPr>
        <w:footnoteReference w:id="1"/>
      </w:r>
      <w:r w:rsidR="00362180" w:rsidRPr="006B59F6">
        <w:rPr>
          <w:rFonts w:ascii="Arial" w:eastAsia="Times New Roman" w:hAnsi="Arial" w:cs="Arial"/>
          <w:b/>
          <w:bCs/>
        </w:rPr>
        <w:t xml:space="preserve"> </w:t>
      </w:r>
      <w:r w:rsidRPr="007E1C7E">
        <w:rPr>
          <w:rFonts w:ascii="Arial" w:eastAsia="Times New Roman" w:hAnsi="Arial" w:cs="Arial"/>
          <w:kern w:val="0"/>
          <w14:ligatures w14:val="none"/>
        </w:rPr>
        <w:t xml:space="preserve">ověřena: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1917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>Ano (předložením dokladu totožnosti)</w:t>
      </w:r>
    </w:p>
    <w:p w14:paraId="2F7809CA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B1C468D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Účel posudku:</w:t>
      </w:r>
      <w:r w:rsidRPr="007E1C7E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</w:p>
    <w:p w14:paraId="76CB6397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Popsat osobnost a identifikovat silné stránky a rizika v osobnosti žadatele/zájemce o zařazení do evidence osob, které mohou vykonávat náhradní rodinnou péči, a jejich rodinného systému vzhledem k potenciálnímu přijetí dítěte do náhradní rodinné péče. </w:t>
      </w:r>
    </w:p>
    <w:p w14:paraId="73B885EC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08F6A87F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Odborná otázka: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17124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 xml:space="preserve">byla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5360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>nebyla stanovena</w:t>
      </w:r>
    </w:p>
    <w:p w14:paraId="79AACA0E" w14:textId="77777777" w:rsidR="007E1C7E" w:rsidRPr="007E1C7E" w:rsidRDefault="007E1C7E" w:rsidP="007E1C7E">
      <w:pPr>
        <w:widowControl w:val="0"/>
        <w:suppressAutoHyphens/>
        <w:autoSpaceDN w:val="0"/>
        <w:spacing w:after="0" w:line="276" w:lineRule="auto"/>
        <w:rPr>
          <w:rFonts w:ascii="Arial" w:eastAsia="Droid Sans Fallback" w:hAnsi="Arial" w:cs="Arial"/>
          <w:kern w:val="3"/>
          <w:lang w:eastAsia="zh-CN" w:bidi="hi-IN"/>
          <w14:ligatures w14:val="none"/>
        </w:rPr>
      </w:pPr>
      <w:r w:rsidRPr="007E1C7E">
        <w:rPr>
          <w:rFonts w:ascii="Arial" w:eastAsia="Droid Sans Fallback" w:hAnsi="Arial" w:cs="Arial"/>
          <w:kern w:val="3"/>
          <w:lang w:eastAsia="zh-CN" w:bidi="hi-IN"/>
          <w14:ligatures w14:val="none"/>
        </w:rPr>
        <w:t>Znění odborné otázky/otázek: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5D9A86C1" w14:textId="77777777" w:rsidTr="000568D5">
        <w:tc>
          <w:tcPr>
            <w:tcW w:w="9634" w:type="dxa"/>
            <w:shd w:val="clear" w:color="auto" w:fill="F2F2F2"/>
          </w:tcPr>
          <w:p w14:paraId="28166496" w14:textId="77777777" w:rsidR="007E1C7E" w:rsidRPr="007E1C7E" w:rsidRDefault="007E1C7E" w:rsidP="007E1C7E">
            <w:pPr>
              <w:widowControl w:val="0"/>
              <w:suppressAutoHyphens/>
              <w:autoSpaceDN w:val="0"/>
              <w:spacing w:line="276" w:lineRule="auto"/>
              <w:rPr>
                <w:rFonts w:ascii="Arial" w:eastAsia="Droid Sans Fallback" w:hAnsi="Arial" w:cs="Arial"/>
                <w:kern w:val="3"/>
                <w:lang w:eastAsia="zh-CN" w:bidi="hi-IN"/>
              </w:rPr>
            </w:pPr>
          </w:p>
          <w:p w14:paraId="7E1D9EBD" w14:textId="77777777" w:rsidR="007E1C7E" w:rsidRPr="007E1C7E" w:rsidRDefault="007E1C7E" w:rsidP="007E1C7E">
            <w:pPr>
              <w:widowControl w:val="0"/>
              <w:suppressAutoHyphens/>
              <w:autoSpaceDN w:val="0"/>
              <w:spacing w:line="276" w:lineRule="auto"/>
              <w:rPr>
                <w:rFonts w:ascii="Arial" w:eastAsia="Droid Sans Fallback" w:hAnsi="Arial" w:cs="Arial"/>
                <w:kern w:val="3"/>
                <w:lang w:eastAsia="zh-CN" w:bidi="hi-IN"/>
              </w:rPr>
            </w:pPr>
          </w:p>
          <w:p w14:paraId="515FA71B" w14:textId="77777777" w:rsidR="007E1C7E" w:rsidRPr="007E1C7E" w:rsidRDefault="007E1C7E" w:rsidP="007E1C7E">
            <w:pPr>
              <w:widowControl w:val="0"/>
              <w:suppressAutoHyphens/>
              <w:autoSpaceDN w:val="0"/>
              <w:spacing w:line="276" w:lineRule="auto"/>
              <w:rPr>
                <w:rFonts w:ascii="Arial" w:eastAsia="Droid Sans Fallback" w:hAnsi="Arial" w:cs="Arial"/>
                <w:kern w:val="3"/>
                <w:lang w:eastAsia="zh-CN" w:bidi="hi-IN"/>
              </w:rPr>
            </w:pPr>
          </w:p>
        </w:tc>
      </w:tr>
    </w:tbl>
    <w:p w14:paraId="0C30930D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3E8613A5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Posuzované osoby: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397"/>
        <w:gridCol w:w="2410"/>
        <w:gridCol w:w="3827"/>
      </w:tblGrid>
      <w:tr w:rsidR="007E1C7E" w:rsidRPr="007E1C7E" w14:paraId="5CFCF411" w14:textId="77777777" w:rsidTr="000568D5">
        <w:tc>
          <w:tcPr>
            <w:tcW w:w="3397" w:type="dxa"/>
            <w:shd w:val="clear" w:color="auto" w:fill="F2DBDB"/>
            <w:vAlign w:val="center"/>
          </w:tcPr>
          <w:p w14:paraId="38AC6414" w14:textId="77777777" w:rsidR="007E1C7E" w:rsidRPr="007E1C7E" w:rsidRDefault="007E1C7E" w:rsidP="007E1C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Jméno a příjmení:</w:t>
            </w:r>
          </w:p>
        </w:tc>
        <w:tc>
          <w:tcPr>
            <w:tcW w:w="2410" w:type="dxa"/>
            <w:shd w:val="clear" w:color="auto" w:fill="F2DBDB"/>
            <w:vAlign w:val="center"/>
          </w:tcPr>
          <w:p w14:paraId="48882383" w14:textId="77777777" w:rsidR="007E1C7E" w:rsidRPr="007E1C7E" w:rsidRDefault="007E1C7E" w:rsidP="007E1C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Datum narození:</w:t>
            </w:r>
          </w:p>
        </w:tc>
        <w:tc>
          <w:tcPr>
            <w:tcW w:w="3827" w:type="dxa"/>
            <w:shd w:val="clear" w:color="auto" w:fill="F2DBDB"/>
            <w:vAlign w:val="center"/>
          </w:tcPr>
          <w:p w14:paraId="29C74709" w14:textId="77777777" w:rsidR="007E1C7E" w:rsidRPr="007E1C7E" w:rsidRDefault="007E1C7E" w:rsidP="007E1C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Adresa bydliště:</w:t>
            </w:r>
          </w:p>
        </w:tc>
      </w:tr>
      <w:tr w:rsidR="007E1C7E" w:rsidRPr="007E1C7E" w14:paraId="4E6F2BFB" w14:textId="77777777" w:rsidTr="000568D5">
        <w:tc>
          <w:tcPr>
            <w:tcW w:w="3397" w:type="dxa"/>
            <w:vAlign w:val="center"/>
          </w:tcPr>
          <w:p w14:paraId="6F2C1B2C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A1B4F83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4C6170D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C7E" w:rsidRPr="007E1C7E" w14:paraId="23102E08" w14:textId="77777777" w:rsidTr="000568D5">
        <w:tc>
          <w:tcPr>
            <w:tcW w:w="3397" w:type="dxa"/>
            <w:vAlign w:val="center"/>
          </w:tcPr>
          <w:p w14:paraId="19F7295B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9FA547C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387FD60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C2C0CC" w14:textId="77777777" w:rsidR="007E1C7E" w:rsidRPr="007E1C7E" w:rsidRDefault="007E1C7E" w:rsidP="007E1C7E">
      <w:pPr>
        <w:spacing w:after="0" w:line="276" w:lineRule="auto"/>
        <w:ind w:firstLine="390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06B2E6C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Výčet podkladů doložených žadatelem/zájemcem či krajským úřadem: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011DB844" w14:textId="77777777" w:rsidTr="000568D5">
        <w:tc>
          <w:tcPr>
            <w:tcW w:w="9634" w:type="dxa"/>
            <w:shd w:val="clear" w:color="auto" w:fill="F2F2F2"/>
          </w:tcPr>
          <w:p w14:paraId="3AE0B6A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9CD1C0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2CBA460A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C32B8E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0EB8812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Použité metody: 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58651CD3" w14:textId="77777777" w:rsidTr="000568D5">
        <w:tc>
          <w:tcPr>
            <w:tcW w:w="9634" w:type="dxa"/>
            <w:shd w:val="clear" w:color="auto" w:fill="F2F2F2"/>
          </w:tcPr>
          <w:p w14:paraId="16D01B58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  <w:p w14:paraId="48B5BBBC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  <w:p w14:paraId="7EF0010C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0FA10C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4A20D66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:u w:val="single"/>
          <w14:ligatures w14:val="none"/>
        </w:rPr>
        <w:t xml:space="preserve">NÁLEZ, POSUDEK a ODŮVODNĚNÍ: </w:t>
      </w:r>
    </w:p>
    <w:p w14:paraId="57E8B2D5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52178BD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lastRenderedPageBreak/>
        <w:t>Motivace k přijetí dítěte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612A7B47" w14:textId="77777777" w:rsidTr="000568D5">
        <w:tc>
          <w:tcPr>
            <w:tcW w:w="9634" w:type="dxa"/>
            <w:shd w:val="clear" w:color="auto" w:fill="F2F2F2"/>
          </w:tcPr>
          <w:p w14:paraId="4021989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  <w:r w:rsidRPr="007E1C7E">
              <w:rPr>
                <w:rFonts w:ascii="Arial" w:hAnsi="Arial" w:cs="Arial"/>
                <w:i/>
                <w:iCs/>
              </w:rPr>
              <w:t>Zde vložit text</w:t>
            </w:r>
          </w:p>
          <w:p w14:paraId="63E7BFF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4CBBF17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</w:p>
        </w:tc>
      </w:tr>
      <w:tr w:rsidR="007E1C7E" w:rsidRPr="007E1C7E" w14:paraId="5DD7B854" w14:textId="77777777" w:rsidTr="000568D5">
        <w:tc>
          <w:tcPr>
            <w:tcW w:w="9634" w:type="dxa"/>
            <w:shd w:val="clear" w:color="auto" w:fill="FDE9D9"/>
          </w:tcPr>
          <w:p w14:paraId="35C83CF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7676F6F7" w14:textId="77777777" w:rsidTr="000568D5">
        <w:tc>
          <w:tcPr>
            <w:tcW w:w="9634" w:type="dxa"/>
            <w:shd w:val="clear" w:color="auto" w:fill="auto"/>
          </w:tcPr>
          <w:p w14:paraId="37C75E3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47A538A9" w14:textId="77777777" w:rsidTr="000568D5">
        <w:tc>
          <w:tcPr>
            <w:tcW w:w="9634" w:type="dxa"/>
            <w:shd w:val="clear" w:color="auto" w:fill="FDE9D9"/>
          </w:tcPr>
          <w:p w14:paraId="4CED536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25C17FD3" w14:textId="77777777" w:rsidTr="000568D5">
        <w:tc>
          <w:tcPr>
            <w:tcW w:w="9634" w:type="dxa"/>
            <w:shd w:val="clear" w:color="auto" w:fill="auto"/>
          </w:tcPr>
          <w:p w14:paraId="287B859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highlight w:val="yellow"/>
              </w:rPr>
            </w:pPr>
          </w:p>
        </w:tc>
      </w:tr>
      <w:tr w:rsidR="007E1C7E" w:rsidRPr="007E1C7E" w14:paraId="519F46C9" w14:textId="77777777" w:rsidTr="000568D5">
        <w:tc>
          <w:tcPr>
            <w:tcW w:w="9634" w:type="dxa"/>
            <w:shd w:val="clear" w:color="auto" w:fill="FDE9D9"/>
          </w:tcPr>
          <w:p w14:paraId="0B518671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4255AC15" w14:textId="77777777" w:rsidTr="000568D5">
        <w:tc>
          <w:tcPr>
            <w:tcW w:w="9634" w:type="dxa"/>
            <w:shd w:val="clear" w:color="auto" w:fill="auto"/>
          </w:tcPr>
          <w:p w14:paraId="666B6D8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BB78BE0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B7DFFF1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Nabídka pomoci (jakému dítěti)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198359B4" w14:textId="77777777" w:rsidTr="000568D5">
        <w:tc>
          <w:tcPr>
            <w:tcW w:w="9634" w:type="dxa"/>
            <w:shd w:val="clear" w:color="auto" w:fill="F2F2F2"/>
          </w:tcPr>
          <w:p w14:paraId="2BD0AC39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7F6BE14B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8AEEB3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48875EAF" w14:textId="77777777" w:rsidTr="000568D5">
        <w:tc>
          <w:tcPr>
            <w:tcW w:w="9634" w:type="dxa"/>
            <w:shd w:val="clear" w:color="auto" w:fill="FDE9D9"/>
          </w:tcPr>
          <w:p w14:paraId="5F15205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4B593776" w14:textId="77777777" w:rsidTr="000568D5">
        <w:tc>
          <w:tcPr>
            <w:tcW w:w="9634" w:type="dxa"/>
            <w:shd w:val="clear" w:color="auto" w:fill="auto"/>
          </w:tcPr>
          <w:p w14:paraId="0C4843A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0EA61674" w14:textId="77777777" w:rsidTr="000568D5">
        <w:tc>
          <w:tcPr>
            <w:tcW w:w="9634" w:type="dxa"/>
            <w:shd w:val="clear" w:color="auto" w:fill="FDE9D9"/>
          </w:tcPr>
          <w:p w14:paraId="38B18E1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7528C251" w14:textId="77777777" w:rsidTr="000568D5">
        <w:tc>
          <w:tcPr>
            <w:tcW w:w="9634" w:type="dxa"/>
            <w:shd w:val="clear" w:color="auto" w:fill="auto"/>
          </w:tcPr>
          <w:p w14:paraId="14B815CB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7FF823B6" w14:textId="77777777" w:rsidTr="000568D5">
        <w:tc>
          <w:tcPr>
            <w:tcW w:w="9634" w:type="dxa"/>
            <w:shd w:val="clear" w:color="auto" w:fill="FDE9D9"/>
          </w:tcPr>
          <w:p w14:paraId="37B398C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3DB48E7F" w14:textId="77777777" w:rsidTr="000568D5">
        <w:tc>
          <w:tcPr>
            <w:tcW w:w="9634" w:type="dxa"/>
            <w:shd w:val="clear" w:color="auto" w:fill="auto"/>
          </w:tcPr>
          <w:p w14:paraId="6D7F0A21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52CB7760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2AF8486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Rodinná a osobní anamnéza (nad rámec již zjištěných skutečností)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328F9F34" w14:textId="77777777" w:rsidTr="000568D5">
        <w:tc>
          <w:tcPr>
            <w:tcW w:w="9634" w:type="dxa"/>
            <w:shd w:val="clear" w:color="auto" w:fill="F2F2F2"/>
          </w:tcPr>
          <w:p w14:paraId="027C030B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A8D61D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4CF01CD9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5B9ABFF6" w14:textId="77777777" w:rsidTr="000568D5">
        <w:tc>
          <w:tcPr>
            <w:tcW w:w="9634" w:type="dxa"/>
            <w:shd w:val="clear" w:color="auto" w:fill="FDE9D9"/>
          </w:tcPr>
          <w:p w14:paraId="4ADB56B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0BF63C3A" w14:textId="77777777" w:rsidTr="000568D5">
        <w:tc>
          <w:tcPr>
            <w:tcW w:w="9634" w:type="dxa"/>
            <w:shd w:val="clear" w:color="auto" w:fill="auto"/>
          </w:tcPr>
          <w:p w14:paraId="5AC3288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1414FD5E" w14:textId="77777777" w:rsidTr="000568D5">
        <w:tc>
          <w:tcPr>
            <w:tcW w:w="9634" w:type="dxa"/>
            <w:shd w:val="clear" w:color="auto" w:fill="FDE9D9"/>
          </w:tcPr>
          <w:p w14:paraId="0071429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748C1AB3" w14:textId="77777777" w:rsidTr="000568D5">
        <w:tc>
          <w:tcPr>
            <w:tcW w:w="9634" w:type="dxa"/>
            <w:shd w:val="clear" w:color="auto" w:fill="auto"/>
          </w:tcPr>
          <w:p w14:paraId="0448B673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38723152" w14:textId="77777777" w:rsidTr="000568D5">
        <w:tc>
          <w:tcPr>
            <w:tcW w:w="9634" w:type="dxa"/>
            <w:shd w:val="clear" w:color="auto" w:fill="FDE9D9"/>
          </w:tcPr>
          <w:p w14:paraId="3DE9411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5D8A7F71" w14:textId="77777777" w:rsidTr="000568D5">
        <w:tc>
          <w:tcPr>
            <w:tcW w:w="9634" w:type="dxa"/>
            <w:shd w:val="clear" w:color="auto" w:fill="auto"/>
          </w:tcPr>
          <w:p w14:paraId="0FDAF23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254807FD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 </w:t>
      </w:r>
    </w:p>
    <w:p w14:paraId="57674B00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Osobnost žadatele/zájemce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78F0C8FF" w14:textId="77777777" w:rsidTr="000568D5">
        <w:tc>
          <w:tcPr>
            <w:tcW w:w="9634" w:type="dxa"/>
            <w:shd w:val="clear" w:color="auto" w:fill="F2F2F2"/>
          </w:tcPr>
          <w:p w14:paraId="30B533E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294731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4101B3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04983147" w14:textId="77777777" w:rsidTr="000568D5">
        <w:tc>
          <w:tcPr>
            <w:tcW w:w="9634" w:type="dxa"/>
            <w:shd w:val="clear" w:color="auto" w:fill="FDE9D9"/>
          </w:tcPr>
          <w:p w14:paraId="485BCB6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6F106948" w14:textId="77777777" w:rsidTr="000568D5">
        <w:tc>
          <w:tcPr>
            <w:tcW w:w="9634" w:type="dxa"/>
            <w:shd w:val="clear" w:color="auto" w:fill="auto"/>
          </w:tcPr>
          <w:p w14:paraId="5DA71D0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1FBB7548" w14:textId="77777777" w:rsidTr="000568D5">
        <w:tc>
          <w:tcPr>
            <w:tcW w:w="9634" w:type="dxa"/>
            <w:shd w:val="clear" w:color="auto" w:fill="FDE9D9"/>
          </w:tcPr>
          <w:p w14:paraId="63A3D8A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0CE1DAF6" w14:textId="77777777" w:rsidTr="000568D5">
        <w:tc>
          <w:tcPr>
            <w:tcW w:w="9634" w:type="dxa"/>
            <w:shd w:val="clear" w:color="auto" w:fill="auto"/>
          </w:tcPr>
          <w:p w14:paraId="758F133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5B69CC65" w14:textId="77777777" w:rsidTr="000568D5">
        <w:tc>
          <w:tcPr>
            <w:tcW w:w="9634" w:type="dxa"/>
            <w:shd w:val="clear" w:color="auto" w:fill="FDE9D9"/>
          </w:tcPr>
          <w:p w14:paraId="4F99D413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32FED875" w14:textId="77777777" w:rsidTr="000568D5">
        <w:tc>
          <w:tcPr>
            <w:tcW w:w="9634" w:type="dxa"/>
            <w:shd w:val="clear" w:color="auto" w:fill="auto"/>
          </w:tcPr>
          <w:p w14:paraId="04D32353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75C2C7E8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 </w:t>
      </w:r>
    </w:p>
    <w:p w14:paraId="4C7C1374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Výchovné předpoklady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28A46D7E" w14:textId="77777777" w:rsidTr="000568D5">
        <w:tc>
          <w:tcPr>
            <w:tcW w:w="9634" w:type="dxa"/>
            <w:shd w:val="clear" w:color="auto" w:fill="F2F2F2"/>
          </w:tcPr>
          <w:p w14:paraId="4F0332D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48C32D7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2B303C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473D2A8B" w14:textId="77777777" w:rsidTr="000568D5">
        <w:tc>
          <w:tcPr>
            <w:tcW w:w="9634" w:type="dxa"/>
            <w:shd w:val="clear" w:color="auto" w:fill="FDE9D9"/>
          </w:tcPr>
          <w:p w14:paraId="470934D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64E9B120" w14:textId="77777777" w:rsidTr="000568D5">
        <w:tc>
          <w:tcPr>
            <w:tcW w:w="9634" w:type="dxa"/>
            <w:shd w:val="clear" w:color="auto" w:fill="auto"/>
          </w:tcPr>
          <w:p w14:paraId="1095FBC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645C0C4D" w14:textId="77777777" w:rsidTr="000568D5">
        <w:tc>
          <w:tcPr>
            <w:tcW w:w="9634" w:type="dxa"/>
            <w:shd w:val="clear" w:color="auto" w:fill="FDE9D9"/>
          </w:tcPr>
          <w:p w14:paraId="743D07AA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lastRenderedPageBreak/>
              <w:t>Silné stránky</w:t>
            </w:r>
          </w:p>
        </w:tc>
      </w:tr>
      <w:tr w:rsidR="007E1C7E" w:rsidRPr="007E1C7E" w14:paraId="4A3F792D" w14:textId="77777777" w:rsidTr="000568D5">
        <w:tc>
          <w:tcPr>
            <w:tcW w:w="9634" w:type="dxa"/>
            <w:shd w:val="clear" w:color="auto" w:fill="auto"/>
          </w:tcPr>
          <w:p w14:paraId="3A50D671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4C1217E6" w14:textId="77777777" w:rsidTr="000568D5">
        <w:tc>
          <w:tcPr>
            <w:tcW w:w="9634" w:type="dxa"/>
            <w:shd w:val="clear" w:color="auto" w:fill="FDE9D9"/>
          </w:tcPr>
          <w:p w14:paraId="0018A22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</w:tbl>
    <w:p w14:paraId="6D2BA8F2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 </w:t>
      </w:r>
    </w:p>
    <w:p w14:paraId="3EFD43F3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Vztahy v páru, rodinný systém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0D9C7261" w14:textId="77777777" w:rsidTr="000568D5">
        <w:tc>
          <w:tcPr>
            <w:tcW w:w="9634" w:type="dxa"/>
            <w:shd w:val="clear" w:color="auto" w:fill="F2F2F2"/>
          </w:tcPr>
          <w:p w14:paraId="15249AD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854201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E5FD5D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3CF48C27" w14:textId="77777777" w:rsidTr="000568D5">
        <w:tc>
          <w:tcPr>
            <w:tcW w:w="9634" w:type="dxa"/>
            <w:shd w:val="clear" w:color="auto" w:fill="FDE9D9"/>
          </w:tcPr>
          <w:p w14:paraId="45DCA6B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1290752D" w14:textId="77777777" w:rsidTr="000568D5">
        <w:tc>
          <w:tcPr>
            <w:tcW w:w="9634" w:type="dxa"/>
            <w:shd w:val="clear" w:color="auto" w:fill="auto"/>
          </w:tcPr>
          <w:p w14:paraId="0CB18D9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5C72B06C" w14:textId="77777777" w:rsidTr="000568D5">
        <w:tc>
          <w:tcPr>
            <w:tcW w:w="9634" w:type="dxa"/>
            <w:shd w:val="clear" w:color="auto" w:fill="FDE9D9"/>
          </w:tcPr>
          <w:p w14:paraId="4AEC0B1A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56FC536B" w14:textId="77777777" w:rsidTr="000568D5">
        <w:tc>
          <w:tcPr>
            <w:tcW w:w="9634" w:type="dxa"/>
            <w:shd w:val="clear" w:color="auto" w:fill="auto"/>
          </w:tcPr>
          <w:p w14:paraId="36E7001E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3FF56408" w14:textId="77777777" w:rsidTr="000568D5">
        <w:tc>
          <w:tcPr>
            <w:tcW w:w="9634" w:type="dxa"/>
            <w:shd w:val="clear" w:color="auto" w:fill="FDE9D9"/>
          </w:tcPr>
          <w:p w14:paraId="2919058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039110CE" w14:textId="77777777" w:rsidTr="000568D5">
        <w:tc>
          <w:tcPr>
            <w:tcW w:w="9634" w:type="dxa"/>
            <w:shd w:val="clear" w:color="auto" w:fill="auto"/>
          </w:tcPr>
          <w:p w14:paraId="440B60E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F3E599E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600F7BC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Příprava k přijetí dítěte do rodiny před psychologickým posouzením a její závěry </w:t>
      </w:r>
    </w:p>
    <w:p w14:paraId="2E2CD285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Segoe UI Symbol" w:eastAsia="MS Gothic" w:hAnsi="Segoe UI Symbol" w:cs="Segoe UI Symbol"/>
          <w:kern w:val="0"/>
          <w14:ligatures w14:val="none"/>
        </w:rPr>
        <w:t>☐</w:t>
      </w:r>
      <w:r w:rsidRPr="007E1C7E">
        <w:rPr>
          <w:rFonts w:ascii="Arial" w:eastAsia="Times New Roman" w:hAnsi="Arial" w:cs="Arial"/>
          <w:kern w:val="0"/>
          <w14:ligatures w14:val="none"/>
        </w:rPr>
        <w:t>neproběhla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54363EE1" w14:textId="77777777" w:rsidTr="000568D5">
        <w:tc>
          <w:tcPr>
            <w:tcW w:w="9634" w:type="dxa"/>
            <w:shd w:val="clear" w:color="auto" w:fill="F2F2F2"/>
          </w:tcPr>
          <w:p w14:paraId="08950F63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  <w:r w:rsidRPr="007E1C7E">
              <w:rPr>
                <w:rFonts w:ascii="Arial" w:hAnsi="Arial" w:cs="Arial"/>
                <w:i/>
                <w:iCs/>
              </w:rPr>
              <w:t>Závěry přípravy</w:t>
            </w:r>
          </w:p>
          <w:p w14:paraId="597BFEF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04F2085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</w:p>
        </w:tc>
      </w:tr>
    </w:tbl>
    <w:p w14:paraId="401718B4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11B787F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Dítě/děti žijící v rodině žadatele/zájemce </w:t>
      </w:r>
    </w:p>
    <w:p w14:paraId="25EA8870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MS Gothic" w:hAnsi="Arial" w:cs="Arial"/>
          <w:kern w:val="0"/>
          <w14:ligatures w14:val="none"/>
        </w:rPr>
      </w:pPr>
      <w:r w:rsidRPr="007E1C7E">
        <w:rPr>
          <w:rFonts w:ascii="Segoe UI Symbol" w:eastAsia="MS Gothic" w:hAnsi="Segoe UI Symbol" w:cs="Segoe UI Symbol"/>
          <w:kern w:val="0"/>
          <w14:ligatures w14:val="none"/>
        </w:rPr>
        <w:t>☐</w:t>
      </w:r>
      <w:r w:rsidRPr="007E1C7E">
        <w:rPr>
          <w:rFonts w:ascii="Arial" w:eastAsia="MS Gothic" w:hAnsi="Arial" w:cs="Arial"/>
          <w:kern w:val="0"/>
          <w14:ligatures w14:val="none"/>
        </w:rPr>
        <w:t xml:space="preserve"> </w:t>
      </w:r>
      <w:r w:rsidRPr="007E1C7E">
        <w:rPr>
          <w:rFonts w:ascii="Arial" w:eastAsia="Times New Roman" w:hAnsi="Arial" w:cs="Arial"/>
          <w:kern w:val="0"/>
          <w14:ligatures w14:val="none"/>
        </w:rPr>
        <w:t>posouzení dětí nebylo realizováno</w:t>
      </w:r>
    </w:p>
    <w:p w14:paraId="31810489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 případě, že posouzení dítěte/dětí neproběhlo, je nutné absenci tohoto kroku odůvodnit.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2006EA65" w14:textId="77777777" w:rsidTr="000568D5">
        <w:tc>
          <w:tcPr>
            <w:tcW w:w="9634" w:type="dxa"/>
            <w:shd w:val="clear" w:color="auto" w:fill="F2F2F2"/>
          </w:tcPr>
          <w:p w14:paraId="3D97B91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0A3649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1757D80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445AFAF9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7E1C7E" w:rsidRPr="007E1C7E" w14:paraId="5C57D263" w14:textId="77777777" w:rsidTr="000568D5">
        <w:tc>
          <w:tcPr>
            <w:tcW w:w="3020" w:type="dxa"/>
            <w:shd w:val="clear" w:color="auto" w:fill="DAEEF3"/>
          </w:tcPr>
          <w:p w14:paraId="715AEF38" w14:textId="77777777" w:rsidR="007E1C7E" w:rsidRPr="007E1C7E" w:rsidRDefault="007E1C7E" w:rsidP="007E1C7E">
            <w:pPr>
              <w:spacing w:line="276" w:lineRule="auto"/>
              <w:jc w:val="center"/>
              <w:textAlignment w:val="baseline"/>
              <w:rPr>
                <w:rFonts w:ascii="Arial" w:eastAsia="MS Gothic" w:hAnsi="Arial" w:cs="Arial"/>
              </w:rPr>
            </w:pPr>
            <w:r w:rsidRPr="007E1C7E">
              <w:rPr>
                <w:rFonts w:ascii="Arial" w:eastAsia="MS Gothic" w:hAnsi="Arial" w:cs="Arial"/>
              </w:rPr>
              <w:t>Jméno a příjmení posuzovaného dítěte</w:t>
            </w:r>
          </w:p>
        </w:tc>
        <w:tc>
          <w:tcPr>
            <w:tcW w:w="3021" w:type="dxa"/>
            <w:shd w:val="clear" w:color="auto" w:fill="DAEEF3"/>
          </w:tcPr>
          <w:p w14:paraId="489827E3" w14:textId="77777777" w:rsidR="007E1C7E" w:rsidRPr="007E1C7E" w:rsidRDefault="007E1C7E" w:rsidP="007E1C7E">
            <w:pPr>
              <w:spacing w:line="276" w:lineRule="auto"/>
              <w:jc w:val="center"/>
              <w:textAlignment w:val="baseline"/>
              <w:rPr>
                <w:rFonts w:ascii="Arial" w:eastAsia="MS Gothic" w:hAnsi="Arial" w:cs="Arial"/>
              </w:rPr>
            </w:pPr>
            <w:r w:rsidRPr="007E1C7E">
              <w:rPr>
                <w:rFonts w:ascii="Arial" w:eastAsia="MS Gothic" w:hAnsi="Arial" w:cs="Arial"/>
              </w:rPr>
              <w:t>Datum narození</w:t>
            </w:r>
          </w:p>
        </w:tc>
        <w:tc>
          <w:tcPr>
            <w:tcW w:w="3593" w:type="dxa"/>
            <w:shd w:val="clear" w:color="auto" w:fill="DAEEF3"/>
          </w:tcPr>
          <w:p w14:paraId="103F02B7" w14:textId="77777777" w:rsidR="007E1C7E" w:rsidRPr="007E1C7E" w:rsidRDefault="007E1C7E" w:rsidP="007E1C7E">
            <w:pPr>
              <w:spacing w:line="276" w:lineRule="auto"/>
              <w:jc w:val="center"/>
              <w:textAlignment w:val="baseline"/>
              <w:rPr>
                <w:rFonts w:ascii="Arial" w:eastAsia="MS Gothic" w:hAnsi="Arial" w:cs="Arial"/>
              </w:rPr>
            </w:pPr>
          </w:p>
        </w:tc>
      </w:tr>
      <w:tr w:rsidR="007E1C7E" w:rsidRPr="007E1C7E" w14:paraId="7069DA72" w14:textId="77777777" w:rsidTr="000568D5">
        <w:tc>
          <w:tcPr>
            <w:tcW w:w="3020" w:type="dxa"/>
          </w:tcPr>
          <w:p w14:paraId="302F0AB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021" w:type="dxa"/>
          </w:tcPr>
          <w:p w14:paraId="17BBC84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593" w:type="dxa"/>
          </w:tcPr>
          <w:p w14:paraId="19FF40E9" w14:textId="77777777" w:rsidR="007E1C7E" w:rsidRPr="007E1C7E" w:rsidRDefault="00E81460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31900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C7E" w:rsidRPr="007E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C7E" w:rsidRPr="007E1C7E">
              <w:rPr>
                <w:rFonts w:ascii="Arial" w:eastAsia="MS Gothic" w:hAnsi="Arial" w:cs="Arial"/>
              </w:rPr>
              <w:t xml:space="preserve">dítě žadatele </w:t>
            </w:r>
            <w:sdt>
              <w:sdtPr>
                <w:rPr>
                  <w:rFonts w:ascii="Arial" w:eastAsia="MS Gothic" w:hAnsi="Arial" w:cs="Arial"/>
                </w:rPr>
                <w:id w:val="9497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C7E" w:rsidRPr="007E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C7E" w:rsidRPr="007E1C7E">
              <w:rPr>
                <w:rFonts w:ascii="Arial" w:eastAsia="MS Gothic" w:hAnsi="Arial" w:cs="Arial"/>
              </w:rPr>
              <w:t>dítě v náhradní rodinné péči (včetně osvojení)</w:t>
            </w:r>
          </w:p>
        </w:tc>
      </w:tr>
      <w:tr w:rsidR="007E1C7E" w:rsidRPr="007E1C7E" w14:paraId="63FE4FD0" w14:textId="77777777" w:rsidTr="000568D5">
        <w:tc>
          <w:tcPr>
            <w:tcW w:w="3020" w:type="dxa"/>
          </w:tcPr>
          <w:p w14:paraId="27EE434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021" w:type="dxa"/>
          </w:tcPr>
          <w:p w14:paraId="7A9791A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593" w:type="dxa"/>
          </w:tcPr>
          <w:p w14:paraId="23BB5025" w14:textId="77777777" w:rsidR="007E1C7E" w:rsidRPr="007E1C7E" w:rsidRDefault="00E81460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274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C7E" w:rsidRPr="007E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C7E" w:rsidRPr="007E1C7E">
              <w:rPr>
                <w:rFonts w:ascii="Arial" w:eastAsia="MS Gothic" w:hAnsi="Arial" w:cs="Arial"/>
              </w:rPr>
              <w:t xml:space="preserve">dítě žadatele </w:t>
            </w:r>
            <w:sdt>
              <w:sdtPr>
                <w:rPr>
                  <w:rFonts w:ascii="Arial" w:eastAsia="MS Gothic" w:hAnsi="Arial" w:cs="Arial"/>
                </w:rPr>
                <w:id w:val="147656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C7E" w:rsidRPr="007E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C7E" w:rsidRPr="007E1C7E">
              <w:rPr>
                <w:rFonts w:ascii="Arial" w:eastAsia="MS Gothic" w:hAnsi="Arial" w:cs="Arial"/>
              </w:rPr>
              <w:t>dítě v náhradní rodinné péči (včetně osvojení)</w:t>
            </w:r>
          </w:p>
        </w:tc>
      </w:tr>
    </w:tbl>
    <w:p w14:paraId="2E48DD7E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3C65F913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Použité metody: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18D7AF0D" w14:textId="77777777" w:rsidTr="000568D5">
        <w:tc>
          <w:tcPr>
            <w:tcW w:w="9634" w:type="dxa"/>
            <w:shd w:val="clear" w:color="auto" w:fill="F2F2F2"/>
          </w:tcPr>
          <w:p w14:paraId="2F1120A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F1D61FB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544BB7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256346C3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C9E73CA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Závěr:</w:t>
      </w:r>
    </w:p>
    <w:p w14:paraId="15CCFB2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(</w:t>
      </w:r>
      <w:r w:rsidRPr="007E1C7E">
        <w:rPr>
          <w:rFonts w:ascii="Arial" w:eastAsia="Times New Roman" w:hAnsi="Arial" w:cs="Arial"/>
          <w:i/>
          <w:iCs/>
          <w:kern w:val="0"/>
          <w:shd w:val="clear" w:color="auto" w:fill="FFFFFF"/>
          <w14:ligatures w14:val="none"/>
        </w:rPr>
        <w:t>Zjišťuje se zejména aktuální emoční a sociální zralost dítěte, styl vztahové vazby a předpoklad úspěšné adaptace na změny v rodině spojené s výkonem požadovaného typu náhradní rodinné péče</w:t>
      </w:r>
      <w:r w:rsidRPr="007E1C7E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):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58C64A54" w14:textId="77777777" w:rsidTr="000568D5">
        <w:tc>
          <w:tcPr>
            <w:tcW w:w="9634" w:type="dxa"/>
            <w:shd w:val="clear" w:color="auto" w:fill="F2F2F2"/>
          </w:tcPr>
          <w:p w14:paraId="73CAE67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49F78BD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8BD7F3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4A1E613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  </w:t>
      </w:r>
    </w:p>
    <w:p w14:paraId="0A83652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:u w:val="single"/>
          <w14:ligatures w14:val="none"/>
        </w:rPr>
        <w:t>ZÁVĚR</w:t>
      </w:r>
      <w:r w:rsidRPr="007E1C7E">
        <w:rPr>
          <w:rFonts w:ascii="Arial" w:eastAsia="Times New Roman" w:hAnsi="Arial" w:cs="Arial"/>
          <w:kern w:val="0"/>
          <w14:ligatures w14:val="none"/>
        </w:rPr>
        <w:t xml:space="preserve">: </w:t>
      </w:r>
    </w:p>
    <w:p w14:paraId="6DCB4BAC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lastRenderedPageBreak/>
        <w:t xml:space="preserve"> </w:t>
      </w:r>
    </w:p>
    <w:p w14:paraId="2B22F787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Citace odborné otázky zadavatele a odpověď: </w:t>
      </w:r>
    </w:p>
    <w:p w14:paraId="777EBB33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3E08677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Odborná otázka 1: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1F1522CB" w14:textId="77777777" w:rsidTr="000568D5">
        <w:tc>
          <w:tcPr>
            <w:tcW w:w="9634" w:type="dxa"/>
            <w:shd w:val="clear" w:color="auto" w:fill="F2F2F2"/>
          </w:tcPr>
          <w:p w14:paraId="679375A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08E49626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10640FFC" w14:textId="77777777" w:rsidTr="000568D5">
        <w:tc>
          <w:tcPr>
            <w:tcW w:w="9634" w:type="dxa"/>
            <w:shd w:val="clear" w:color="auto" w:fill="F2F2F2"/>
          </w:tcPr>
          <w:p w14:paraId="4460DF7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369796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9C5F1AA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Odborná otázka 2: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2887EA6F" w14:textId="77777777" w:rsidTr="000568D5">
        <w:tc>
          <w:tcPr>
            <w:tcW w:w="9634" w:type="dxa"/>
            <w:shd w:val="clear" w:color="auto" w:fill="F2F2F2"/>
          </w:tcPr>
          <w:p w14:paraId="69D4ECA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01397267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35AE5E17" w14:textId="77777777" w:rsidTr="000568D5">
        <w:tc>
          <w:tcPr>
            <w:tcW w:w="9634" w:type="dxa"/>
            <w:shd w:val="clear" w:color="auto" w:fill="F2F2F2"/>
          </w:tcPr>
          <w:p w14:paraId="13E6973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1044AD0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7D5C5C33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Odborná otázka 3: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434B4970" w14:textId="77777777" w:rsidTr="000568D5">
        <w:tc>
          <w:tcPr>
            <w:tcW w:w="9634" w:type="dxa"/>
            <w:shd w:val="clear" w:color="auto" w:fill="F2F2F2"/>
          </w:tcPr>
          <w:p w14:paraId="5B4A0FC1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A4D1DDD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7F610F14" w14:textId="77777777" w:rsidTr="000568D5">
        <w:tc>
          <w:tcPr>
            <w:tcW w:w="9634" w:type="dxa"/>
            <w:shd w:val="clear" w:color="auto" w:fill="F2F2F2"/>
          </w:tcPr>
          <w:p w14:paraId="3B7F686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21D4E4FA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498C5E50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90AFA35" w14:textId="77777777" w:rsidR="007E1C7E" w:rsidRPr="007E1C7E" w:rsidRDefault="007E1C7E" w:rsidP="007E1C7E">
      <w:pPr>
        <w:shd w:val="clear" w:color="auto" w:fill="DAEEF3"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Doporučení pro krajský úřad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644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08352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 xml:space="preserve">ne </w:t>
      </w:r>
    </w:p>
    <w:p w14:paraId="252D803F" w14:textId="77777777" w:rsidR="007E1C7E" w:rsidRPr="007E1C7E" w:rsidRDefault="007E1C7E" w:rsidP="007E1C7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vztahující se ke zprostředkování (párování/výběru žadatele/zájemce pro konkrétní dítě, jemuž je třeba zprostředkovat náhradní rodinnou péči)</w:t>
      </w:r>
    </w:p>
    <w:tbl>
      <w:tblPr>
        <w:tblStyle w:val="Mkatabulky1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4BE2523A" w14:textId="77777777" w:rsidTr="000568D5">
        <w:tc>
          <w:tcPr>
            <w:tcW w:w="9634" w:type="dxa"/>
            <w:shd w:val="clear" w:color="auto" w:fill="F2F2F2"/>
          </w:tcPr>
          <w:p w14:paraId="5D9DC52E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8A25CD1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7CF6F01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4479653E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02DE421" w14:textId="77777777" w:rsidR="007E1C7E" w:rsidRPr="007E1C7E" w:rsidRDefault="007E1C7E" w:rsidP="007E1C7E">
      <w:pPr>
        <w:shd w:val="clear" w:color="auto" w:fill="DAEEF3"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Doporučení pro doprovázející organizaci (osoba, s níž žadatel/zájemce uzavřel dohodu o výkonu pěstounské péče)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-228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154987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>ne</w:t>
      </w:r>
    </w:p>
    <w:p w14:paraId="7B9568FA" w14:textId="77777777" w:rsidR="007E1C7E" w:rsidRPr="007E1C7E" w:rsidRDefault="007E1C7E" w:rsidP="007E1C7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vztahující se k profesnímu rozvoji pěstouna (žadatele/zájemce) nebo případně k dalším formám podpory</w:t>
      </w:r>
    </w:p>
    <w:tbl>
      <w:tblPr>
        <w:tblStyle w:val="Mkatabulky1"/>
        <w:tblW w:w="9634" w:type="dxa"/>
        <w:shd w:val="clear" w:color="auto" w:fill="F2F2F2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3E31AFAE" w14:textId="77777777" w:rsidTr="000568D5">
        <w:tc>
          <w:tcPr>
            <w:tcW w:w="9634" w:type="dxa"/>
            <w:shd w:val="clear" w:color="auto" w:fill="F2F2F2"/>
          </w:tcPr>
          <w:p w14:paraId="2DE9385B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6723D4BF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64A58D7C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32D73B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1BBF9BC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Prostor pro případné vyjádření žadatele/zájemce k obsahu posudku o psychické způsobilosti:</w:t>
      </w:r>
    </w:p>
    <w:tbl>
      <w:tblPr>
        <w:tblStyle w:val="Mkatabulky2"/>
        <w:tblW w:w="9634" w:type="dxa"/>
        <w:shd w:val="clear" w:color="auto" w:fill="EAF1DD"/>
        <w:tblLook w:val="04A0" w:firstRow="1" w:lastRow="0" w:firstColumn="1" w:lastColumn="0" w:noHBand="0" w:noVBand="1"/>
      </w:tblPr>
      <w:tblGrid>
        <w:gridCol w:w="9634"/>
      </w:tblGrid>
      <w:tr w:rsidR="007E1C7E" w:rsidRPr="007E1C7E" w14:paraId="3471ED7A" w14:textId="77777777" w:rsidTr="000568D5">
        <w:tc>
          <w:tcPr>
            <w:tcW w:w="9634" w:type="dxa"/>
            <w:shd w:val="clear" w:color="auto" w:fill="EAF1DD"/>
          </w:tcPr>
          <w:p w14:paraId="3368701F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48A23266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174446E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1B04008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31953D29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Zpracoval (jméno a příjmení), podpis</w:t>
      </w:r>
    </w:p>
    <w:p w14:paraId="455827F5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201C894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Dne</w:t>
      </w:r>
    </w:p>
    <w:p w14:paraId="7978C927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sectPr w:rsidR="007E1C7E" w:rsidRPr="007E1C7E" w:rsidSect="007603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08B6" w14:textId="77777777" w:rsidR="00271F23" w:rsidRDefault="00271F23" w:rsidP="00271F23">
      <w:pPr>
        <w:spacing w:after="0" w:line="240" w:lineRule="auto"/>
      </w:pPr>
      <w:r>
        <w:separator/>
      </w:r>
    </w:p>
  </w:endnote>
  <w:endnote w:type="continuationSeparator" w:id="0">
    <w:p w14:paraId="4530287E" w14:textId="77777777" w:rsidR="00271F23" w:rsidRDefault="00271F23" w:rsidP="0027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 Fallback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4740449"/>
      <w:docPartObj>
        <w:docPartGallery w:val="Page Numbers (Bottom of Page)"/>
        <w:docPartUnique/>
      </w:docPartObj>
    </w:sdtPr>
    <w:sdtEndPr/>
    <w:sdtContent>
      <w:p w14:paraId="77B23A4E" w14:textId="57D2C3F5" w:rsidR="007603C8" w:rsidRDefault="007603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2C5EC4" w14:textId="77777777" w:rsidR="007603C8" w:rsidRDefault="007603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207436"/>
      <w:docPartObj>
        <w:docPartGallery w:val="Page Numbers (Bottom of Page)"/>
        <w:docPartUnique/>
      </w:docPartObj>
    </w:sdtPr>
    <w:sdtEndPr/>
    <w:sdtContent>
      <w:p w14:paraId="259FF5C6" w14:textId="77777777" w:rsidR="007603C8" w:rsidRDefault="007603C8" w:rsidP="007603C8">
        <w:pPr>
          <w:shd w:val="clear" w:color="auto" w:fill="FFFFFF"/>
          <w:jc w:val="both"/>
        </w:pPr>
      </w:p>
      <w:p w14:paraId="5AA5B067" w14:textId="3EF97845" w:rsidR="007603C8" w:rsidRPr="00784430" w:rsidRDefault="007603C8" w:rsidP="007603C8">
        <w:pPr>
          <w:shd w:val="clear" w:color="auto" w:fill="FFFFFF"/>
          <w:jc w:val="both"/>
          <w:rPr>
            <w:rStyle w:val="slostrnky"/>
            <w:b/>
            <w:bCs/>
            <w:spacing w:val="-4"/>
            <w:sz w:val="18"/>
            <w:szCs w:val="18"/>
          </w:rPr>
        </w:pPr>
        <w:r w:rsidRPr="00784430">
          <w:rPr>
            <w:rStyle w:val="slostrnky"/>
            <w:b/>
            <w:bCs/>
            <w:spacing w:val="-4"/>
            <w:sz w:val="18"/>
            <w:szCs w:val="18"/>
          </w:rPr>
          <w:t>Tento materiál byl zpracován v rámci projektu Ministerstva práce a sociálních věcí „Standardizace procesu zabezpečení náhradní rodinné péče o děti“</w:t>
        </w:r>
        <w:r>
          <w:rPr>
            <w:rStyle w:val="slostrnky"/>
            <w:b/>
            <w:bCs/>
            <w:spacing w:val="-4"/>
            <w:sz w:val="18"/>
            <w:szCs w:val="18"/>
          </w:rPr>
          <w:t>,</w:t>
        </w:r>
        <w:r w:rsidRPr="00784430">
          <w:rPr>
            <w:rStyle w:val="slostrnky"/>
            <w:b/>
            <w:bCs/>
            <w:spacing w:val="-4"/>
            <w:sz w:val="18"/>
            <w:szCs w:val="18"/>
          </w:rPr>
          <w:t xml:space="preserve"> </w:t>
        </w:r>
        <w:proofErr w:type="spellStart"/>
        <w:r w:rsidRPr="00784430">
          <w:rPr>
            <w:rStyle w:val="slostrnky"/>
            <w:b/>
            <w:bCs/>
            <w:spacing w:val="-4"/>
            <w:sz w:val="18"/>
            <w:szCs w:val="18"/>
          </w:rPr>
          <w:t>reg</w:t>
        </w:r>
        <w:proofErr w:type="spellEnd"/>
        <w:r w:rsidRPr="00784430">
          <w:rPr>
            <w:rStyle w:val="slostrnky"/>
            <w:b/>
            <w:bCs/>
            <w:spacing w:val="-4"/>
            <w:sz w:val="18"/>
            <w:szCs w:val="18"/>
          </w:rPr>
          <w:t>. č. CZ.03.02.02/00/22_004/00</w:t>
        </w:r>
        <w:r w:rsidR="00E81460">
          <w:rPr>
            <w:rStyle w:val="slostrnky"/>
            <w:b/>
            <w:bCs/>
            <w:spacing w:val="-4"/>
            <w:sz w:val="18"/>
            <w:szCs w:val="18"/>
          </w:rPr>
          <w:t>0</w:t>
        </w:r>
        <w:r w:rsidRPr="00784430">
          <w:rPr>
            <w:rStyle w:val="slostrnky"/>
            <w:b/>
            <w:bCs/>
            <w:spacing w:val="-4"/>
            <w:sz w:val="18"/>
            <w:szCs w:val="18"/>
          </w:rPr>
          <w:t>0210.</w:t>
        </w:r>
      </w:p>
      <w:p w14:paraId="216D58BB" w14:textId="77777777" w:rsidR="007603C8" w:rsidRDefault="007603C8" w:rsidP="007603C8">
        <w:pPr>
          <w:pStyle w:val="Zpat"/>
          <w:jc w:val="center"/>
        </w:pPr>
        <w:r w:rsidRPr="0088146B">
          <w:rPr>
            <w:rStyle w:val="slostrnky"/>
            <w:sz w:val="20"/>
            <w:szCs w:val="20"/>
          </w:rPr>
          <w:fldChar w:fldCharType="begin"/>
        </w:r>
        <w:r w:rsidRPr="0088146B">
          <w:rPr>
            <w:rStyle w:val="slostrnky"/>
            <w:sz w:val="20"/>
            <w:szCs w:val="20"/>
          </w:rPr>
          <w:instrText xml:space="preserve"> PAGE </w:instrText>
        </w:r>
        <w:r w:rsidRPr="0088146B">
          <w:rPr>
            <w:rStyle w:val="slostrnky"/>
            <w:sz w:val="20"/>
            <w:szCs w:val="20"/>
          </w:rPr>
          <w:fldChar w:fldCharType="separate"/>
        </w:r>
        <w:r>
          <w:rPr>
            <w:rStyle w:val="slostrnky"/>
            <w:sz w:val="20"/>
            <w:szCs w:val="20"/>
          </w:rPr>
          <w:t>2</w:t>
        </w:r>
        <w:r w:rsidRPr="0088146B">
          <w:rPr>
            <w:rStyle w:val="slostrnky"/>
            <w:sz w:val="20"/>
            <w:szCs w:val="20"/>
          </w:rPr>
          <w:fldChar w:fldCharType="end"/>
        </w:r>
      </w:p>
    </w:sdtContent>
  </w:sdt>
  <w:p w14:paraId="754D7239" w14:textId="77777777" w:rsidR="007603C8" w:rsidRDefault="007603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7985" w14:textId="77777777" w:rsidR="00271F23" w:rsidRDefault="00271F23" w:rsidP="00271F23">
      <w:pPr>
        <w:spacing w:after="0" w:line="240" w:lineRule="auto"/>
      </w:pPr>
      <w:r>
        <w:separator/>
      </w:r>
    </w:p>
  </w:footnote>
  <w:footnote w:type="continuationSeparator" w:id="0">
    <w:p w14:paraId="7A353E3D" w14:textId="77777777" w:rsidR="00271F23" w:rsidRDefault="00271F23" w:rsidP="00271F23">
      <w:pPr>
        <w:spacing w:after="0" w:line="240" w:lineRule="auto"/>
      </w:pPr>
      <w:r>
        <w:continuationSeparator/>
      </w:r>
    </w:p>
  </w:footnote>
  <w:footnote w:id="1">
    <w:p w14:paraId="270DB307" w14:textId="40034DB9" w:rsidR="00362180" w:rsidRPr="008F2408" w:rsidRDefault="00362180" w:rsidP="00362180">
      <w:pPr>
        <w:pStyle w:val="Textpoznpodarou"/>
        <w:jc w:val="both"/>
        <w:rPr>
          <w:rFonts w:eastAsia="Calibri"/>
          <w:sz w:val="16"/>
          <w:szCs w:val="16"/>
        </w:rPr>
      </w:pPr>
      <w:r>
        <w:rPr>
          <w:rStyle w:val="Znakapoznpodarou"/>
        </w:rPr>
        <w:footnoteRef/>
      </w:r>
      <w:r w:rsidR="00413C0A">
        <w:rPr>
          <w:rFonts w:eastAsia="Calibri"/>
          <w:sz w:val="16"/>
          <w:szCs w:val="16"/>
        </w:rPr>
        <w:t xml:space="preserve"> </w:t>
      </w:r>
      <w:r w:rsidRPr="008F2408">
        <w:rPr>
          <w:rFonts w:eastAsia="Calibri"/>
          <w:sz w:val="16"/>
          <w:szCs w:val="16"/>
        </w:rPr>
        <w:t xml:space="preserve">Pro účely tohoto dokumentu je označení zájemce používáno pro osobu společně posuzovanou, tj. manžela, partnera či druha žadatele, který sám o zařazení do evidence nežádá, ale bude se podílet na výchově svěřeného dítěte. </w:t>
      </w:r>
      <w:r w:rsidRPr="008F2408">
        <w:rPr>
          <w:rFonts w:eastAsia="Arial"/>
          <w:sz w:val="16"/>
          <w:szCs w:val="16"/>
        </w:rPr>
        <w:t>V dokumentu je z důvodu přehlednosti užíváno pouze generické maskulinum</w:t>
      </w:r>
    </w:p>
    <w:p w14:paraId="5399D7F4" w14:textId="77777777" w:rsidR="00362180" w:rsidRDefault="00362180" w:rsidP="0036218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7555" w14:textId="596C3B84" w:rsidR="000568D5" w:rsidRDefault="000568D5" w:rsidP="000568D5">
    <w:pPr>
      <w:pStyle w:val="Zhlav"/>
    </w:pPr>
  </w:p>
  <w:p w14:paraId="0F119AB0" w14:textId="77777777" w:rsidR="000568D5" w:rsidRDefault="000568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582B" w14:textId="77777777" w:rsidR="007603C8" w:rsidRDefault="007603C8" w:rsidP="007603C8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F314F25" wp14:editId="51B6435D">
          <wp:simplePos x="0" y="0"/>
          <wp:positionH relativeFrom="margin">
            <wp:posOffset>2838450</wp:posOffset>
          </wp:positionH>
          <wp:positionV relativeFrom="paragraph">
            <wp:posOffset>-197485</wp:posOffset>
          </wp:positionV>
          <wp:extent cx="495300" cy="495300"/>
          <wp:effectExtent l="0" t="0" r="0" b="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399135185" name="Obrázek 399135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843299D" wp14:editId="23A05C48">
          <wp:simplePos x="0" y="0"/>
          <wp:positionH relativeFrom="margin">
            <wp:posOffset>-127000</wp:posOffset>
          </wp:positionH>
          <wp:positionV relativeFrom="paragraph">
            <wp:posOffset>-241935</wp:posOffset>
          </wp:positionV>
          <wp:extent cx="2171700" cy="562610"/>
          <wp:effectExtent l="0" t="0" r="0" b="8890"/>
          <wp:wrapTight wrapText="bothSides">
            <wp:wrapPolygon edited="0">
              <wp:start x="0" y="0"/>
              <wp:lineTo x="0" y="21210"/>
              <wp:lineTo x="21411" y="21210"/>
              <wp:lineTo x="21411" y="0"/>
              <wp:lineTo x="0" y="0"/>
            </wp:wrapPolygon>
          </wp:wrapTight>
          <wp:docPr id="1124822358" name="Obrázek 1124822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A00ED61" wp14:editId="709F770E">
          <wp:simplePos x="0" y="0"/>
          <wp:positionH relativeFrom="column">
            <wp:posOffset>4406900</wp:posOffset>
          </wp:positionH>
          <wp:positionV relativeFrom="paragraph">
            <wp:posOffset>-198755</wp:posOffset>
          </wp:positionV>
          <wp:extent cx="1885315" cy="478790"/>
          <wp:effectExtent l="0" t="0" r="635" b="0"/>
          <wp:wrapSquare wrapText="bothSides"/>
          <wp:docPr id="13657790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DDF8DC" w14:textId="77777777" w:rsidR="007603C8" w:rsidRDefault="007603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0913"/>
    <w:multiLevelType w:val="hybridMultilevel"/>
    <w:tmpl w:val="6608A5DE"/>
    <w:lvl w:ilvl="0" w:tplc="6D501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7E"/>
    <w:rsid w:val="000568D5"/>
    <w:rsid w:val="00073970"/>
    <w:rsid w:val="00271F23"/>
    <w:rsid w:val="00300BAD"/>
    <w:rsid w:val="00362180"/>
    <w:rsid w:val="00413C0A"/>
    <w:rsid w:val="004E7F67"/>
    <w:rsid w:val="007603C8"/>
    <w:rsid w:val="007E1C7E"/>
    <w:rsid w:val="008B5DCE"/>
    <w:rsid w:val="00A52363"/>
    <w:rsid w:val="00E81460"/>
    <w:rsid w:val="00E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34F9FA"/>
  <w15:chartTrackingRefBased/>
  <w15:docId w15:val="{7DDE3EC6-05D8-4054-BD2A-88D6C58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1C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E1C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7E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F23"/>
  </w:style>
  <w:style w:type="paragraph" w:styleId="Zpat">
    <w:name w:val="footer"/>
    <w:basedOn w:val="Normln"/>
    <w:link w:val="ZpatChar"/>
    <w:uiPriority w:val="99"/>
    <w:unhideWhenUsed/>
    <w:rsid w:val="0027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F2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218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2180"/>
    <w:rPr>
      <w:rFonts w:ascii="Arial" w:hAnsi="Arial" w:cs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62180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3621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621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2180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rsid w:val="007603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Pazderova Silvie</dc:creator>
  <cp:keywords/>
  <dc:description/>
  <cp:lastModifiedBy>Černá Tereza Ing. (MPSV)</cp:lastModifiedBy>
  <cp:revision>9</cp:revision>
  <dcterms:created xsi:type="dcterms:W3CDTF">2025-06-30T07:14:00Z</dcterms:created>
  <dcterms:modified xsi:type="dcterms:W3CDTF">2025-07-22T13:06:00Z</dcterms:modified>
</cp:coreProperties>
</file>